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4817" w14:textId="77777777" w:rsidR="00071457" w:rsidRDefault="0007145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color w:val="FF0000"/>
        </w:rPr>
      </w:pPr>
      <w:r w:rsidRPr="00BB1047">
        <w:rPr>
          <w:b/>
          <w:color w:val="FF0000"/>
        </w:rPr>
        <w:t>Questionário de Satisfação do Formando dos Cursos Profissionais</w:t>
      </w:r>
    </w:p>
    <w:p w14:paraId="4EA278AD" w14:textId="088F5967" w:rsidR="00E67129" w:rsidRPr="00BB1047" w:rsidRDefault="008C373D" w:rsidP="00A9719C">
      <w:pPr>
        <w:pStyle w:val="Corpodetexto"/>
        <w:tabs>
          <w:tab w:val="left" w:pos="10490"/>
        </w:tabs>
        <w:spacing w:before="1" w:line="276" w:lineRule="auto"/>
        <w:ind w:left="851"/>
      </w:pPr>
      <w:r>
        <w:rPr>
          <w:b/>
          <w:color w:val="FF0000"/>
        </w:rPr>
        <w:t>1</w:t>
      </w:r>
      <w:r w:rsidR="00E67129">
        <w:rPr>
          <w:b/>
          <w:color w:val="FF0000"/>
        </w:rPr>
        <w:t>.º Período</w:t>
      </w:r>
      <w:r w:rsidR="005A0E60">
        <w:rPr>
          <w:b/>
          <w:color w:val="FF0000"/>
        </w:rPr>
        <w:t xml:space="preserve"> | 202</w:t>
      </w:r>
      <w:r>
        <w:rPr>
          <w:b/>
          <w:color w:val="FF0000"/>
        </w:rPr>
        <w:t>2</w:t>
      </w:r>
      <w:r w:rsidR="005A0E60">
        <w:rPr>
          <w:b/>
          <w:color w:val="FF0000"/>
        </w:rPr>
        <w:t>’202</w:t>
      </w:r>
      <w:r>
        <w:rPr>
          <w:b/>
          <w:color w:val="FF0000"/>
        </w:rPr>
        <w:t>3</w:t>
      </w:r>
    </w:p>
    <w:p w14:paraId="7E394819" w14:textId="48E22D0C" w:rsidR="00BB1047" w:rsidRDefault="00225078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2</w:t>
      </w:r>
      <w:r w:rsidR="008C373D">
        <w:rPr>
          <w:b/>
        </w:rPr>
        <w:t>83</w:t>
      </w:r>
      <w:r w:rsidR="00BB1047" w:rsidRPr="00507819">
        <w:rPr>
          <w:b/>
        </w:rPr>
        <w:t xml:space="preserve"> respostas</w:t>
      </w:r>
    </w:p>
    <w:p w14:paraId="7E39481A" w14:textId="7E1F2BEE" w:rsidR="00BB1047" w:rsidRPr="00507819" w:rsidRDefault="0052681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94080" behindDoc="1" locked="0" layoutInCell="1" allowOverlap="1" wp14:anchorId="0D2173BF" wp14:editId="125D58D6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6667500" cy="3657096"/>
            <wp:effectExtent l="0" t="0" r="0" b="635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657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4821" w14:textId="0AF11AE4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22" w14:textId="5857A96E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23" w14:textId="7777777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24" w14:textId="323B4986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25" w14:textId="7FE7F7F0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26" w14:textId="1C69DB98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27" w14:textId="00B3E1D6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28" w14:textId="2B99EDAA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29" w14:textId="1FC5B0DF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2A" w14:textId="08EC1CAF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2B" w14:textId="3C43D37D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2C" w14:textId="2EC2D6F3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2D" w14:textId="79BC0730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2E" w14:textId="6B7EF344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2F" w14:textId="0D8363A2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30" w14:textId="56C62174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31" w14:textId="4DA3D7FD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32" w14:textId="4AF47BB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33" w14:textId="732EF1AD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5E34B13" w14:textId="14565903" w:rsidR="00A21DA6" w:rsidRPr="00814A1A" w:rsidRDefault="00A21DA6" w:rsidP="00A21DA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Apreciações gerais/observações – 53 respostas</w:t>
      </w:r>
    </w:p>
    <w:p w14:paraId="0F949F7E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Nada a melhorar</w:t>
      </w:r>
    </w:p>
    <w:p w14:paraId="53B74CB6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Nada a dizer</w:t>
      </w:r>
    </w:p>
    <w:p w14:paraId="3A06B4D7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Nada</w:t>
      </w:r>
    </w:p>
    <w:p w14:paraId="2E5463F7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Nada a acrescentar.</w:t>
      </w:r>
    </w:p>
    <w:p w14:paraId="768BB59F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Estou satisfeito</w:t>
      </w:r>
    </w:p>
    <w:p w14:paraId="68C38C1F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Estou a melhorar</w:t>
      </w:r>
    </w:p>
    <w:p w14:paraId="30E368BD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Sem sugestões</w:t>
      </w:r>
    </w:p>
    <w:p w14:paraId="1F35EE95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Não tenho</w:t>
      </w:r>
    </w:p>
    <w:p w14:paraId="730E8E63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Não há</w:t>
      </w:r>
    </w:p>
    <w:p w14:paraId="10795804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Correu tudo bem</w:t>
      </w:r>
    </w:p>
    <w:p w14:paraId="1A32423C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Sem sugestões</w:t>
      </w:r>
    </w:p>
    <w:p w14:paraId="1523B4CB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Nada a dizer, bom natal</w:t>
      </w:r>
    </w:p>
    <w:p w14:paraId="15DB7DAE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Acho que a Sala aonde temos aulas é a única sala dos 4 pavilhões, que tem boas condições e a do pavilhão 3 não tem tanta</w:t>
      </w:r>
      <w:r>
        <w:rPr>
          <w:i/>
        </w:rPr>
        <w:t>s</w:t>
      </w:r>
      <w:r w:rsidRPr="00C27812">
        <w:rPr>
          <w:i/>
        </w:rPr>
        <w:t xml:space="preserve"> condições como a do pavilhão 1, esta sala do pavilhão um tem ótimas condições.</w:t>
      </w:r>
    </w:p>
    <w:p w14:paraId="20713CF4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São boas</w:t>
      </w:r>
    </w:p>
    <w:p w14:paraId="333C0DB8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proofErr w:type="spellStart"/>
      <w:r w:rsidRPr="00C27812">
        <w:rPr>
          <w:i/>
        </w:rPr>
        <w:t>Fggg</w:t>
      </w:r>
      <w:proofErr w:type="spellEnd"/>
    </w:p>
    <w:p w14:paraId="21E724B6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Sem sugestões de melhoria</w:t>
      </w:r>
    </w:p>
    <w:p w14:paraId="3B781DEE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Acho que nos devíamos ter aulas no pavilhão 1 porque tem muito melhores condições</w:t>
      </w:r>
    </w:p>
    <w:p w14:paraId="0A20F5B3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Tá tudo ótimo, professora sempre disposta a ajudar e a tirar dúvidas.</w:t>
      </w:r>
    </w:p>
    <w:p w14:paraId="2D7E9D62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C27812">
        <w:rPr>
          <w:i/>
        </w:rPr>
        <w:t>Se</w:t>
      </w:r>
      <w:r>
        <w:rPr>
          <w:i/>
        </w:rPr>
        <w:t xml:space="preserve"> </w:t>
      </w:r>
      <w:r w:rsidRPr="00C27812">
        <w:rPr>
          <w:i/>
        </w:rPr>
        <w:t>calhar no 2º Período tenho que tentar melhorar a minha nota</w:t>
      </w:r>
    </w:p>
    <w:p w14:paraId="6D688BC5" w14:textId="77777777" w:rsidR="00A21DA6" w:rsidRPr="00C27812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proofErr w:type="spellStart"/>
      <w:r w:rsidRPr="00C27812">
        <w:rPr>
          <w:i/>
        </w:rPr>
        <w:t>Vfss</w:t>
      </w:r>
      <w:proofErr w:type="spellEnd"/>
    </w:p>
    <w:p w14:paraId="5EC6F63B" w14:textId="77777777" w:rsidR="00A21DA6" w:rsidRDefault="00A21DA6" w:rsidP="00A21DA6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b/>
        </w:rPr>
      </w:pPr>
      <w:r w:rsidRPr="00C27812">
        <w:rPr>
          <w:i/>
        </w:rPr>
        <w:t>Deve melhorar na organização</w:t>
      </w:r>
    </w:p>
    <w:p w14:paraId="06743D9F" w14:textId="346CBFF9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B0D8AAC" w14:textId="59203D7B" w:rsidR="00A21DA6" w:rsidRDefault="0052681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95104" behindDoc="1" locked="0" layoutInCell="1" allowOverlap="1" wp14:anchorId="312ADD65" wp14:editId="6B9A1A4B">
            <wp:simplePos x="0" y="0"/>
            <wp:positionH relativeFrom="margin">
              <wp:align>right</wp:align>
            </wp:positionH>
            <wp:positionV relativeFrom="paragraph">
              <wp:posOffset>-10160</wp:posOffset>
            </wp:positionV>
            <wp:extent cx="6667500" cy="3493144"/>
            <wp:effectExtent l="0" t="0" r="0" b="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493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D1F60" w14:textId="06DF8232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1C0CBD4" w14:textId="21D948A4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7994F43" w14:textId="5193C709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F81564D" w14:textId="21FCA78B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F6C37CB" w14:textId="515C2C6A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06383E3" w14:textId="2F8188A4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392BB82" w14:textId="12521840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84BA1E3" w14:textId="1CAAA247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457FEC9" w14:textId="6ED665D2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20D0C6C" w14:textId="39A24AB3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2188919" w14:textId="22505648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F0AC598" w14:textId="5B4B5652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43B7C99" w14:textId="4B7B8290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ABFA12" w14:textId="0A3F1F0B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4727AE9" w14:textId="3C13477C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8941B18" w14:textId="218F6B96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7CA58F1" w14:textId="7FB62A21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C5D7EDC" w14:textId="3A7BF247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AFEA9FE" w14:textId="17D4268B" w:rsidR="00932F6D" w:rsidRPr="00932F6D" w:rsidRDefault="00932F6D" w:rsidP="00932F6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Apreciações gerais/observações – 43 respostas</w:t>
      </w:r>
    </w:p>
    <w:p w14:paraId="53935034" w14:textId="4005FF48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>Nada</w:t>
      </w:r>
    </w:p>
    <w:p w14:paraId="6EE425A5" w14:textId="5AE7F3EF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>Nada a melhorar</w:t>
      </w:r>
    </w:p>
    <w:p w14:paraId="12839943" w14:textId="20D75618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 xml:space="preserve">Mudar de sala </w:t>
      </w:r>
    </w:p>
    <w:p w14:paraId="5D9B63F9" w14:textId="77777777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 xml:space="preserve">Sem sugestões de melhoria </w:t>
      </w:r>
    </w:p>
    <w:p w14:paraId="2D572FFC" w14:textId="77777777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 xml:space="preserve">Não tenho </w:t>
      </w:r>
    </w:p>
    <w:p w14:paraId="3F5CC192" w14:textId="073BEBF2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 xml:space="preserve">Não há </w:t>
      </w:r>
    </w:p>
    <w:p w14:paraId="74154722" w14:textId="54789053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>Nada a apontar</w:t>
      </w:r>
    </w:p>
    <w:p w14:paraId="6F3180B3" w14:textId="15047465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>Nada a dizer, bom natal</w:t>
      </w:r>
    </w:p>
    <w:p w14:paraId="472D2D96" w14:textId="47AB6312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 xml:space="preserve">Acho </w:t>
      </w:r>
      <w:proofErr w:type="spellStart"/>
      <w:r w:rsidRPr="00932F6D">
        <w:rPr>
          <w:i/>
        </w:rPr>
        <w:t>is</w:t>
      </w:r>
      <w:proofErr w:type="spellEnd"/>
      <w:r w:rsidRPr="00932F6D">
        <w:rPr>
          <w:i/>
        </w:rPr>
        <w:t xml:space="preserve"> computadores </w:t>
      </w:r>
      <w:proofErr w:type="spellStart"/>
      <w:r w:rsidRPr="00932F6D">
        <w:rPr>
          <w:i/>
        </w:rPr>
        <w:t>fantasticos</w:t>
      </w:r>
      <w:proofErr w:type="spellEnd"/>
      <w:r w:rsidRPr="00932F6D">
        <w:rPr>
          <w:i/>
        </w:rPr>
        <w:t>.</w:t>
      </w:r>
    </w:p>
    <w:p w14:paraId="08E0A854" w14:textId="4E239F84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 xml:space="preserve">São mais ou menos </w:t>
      </w:r>
    </w:p>
    <w:p w14:paraId="437F3CF0" w14:textId="319577D9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>Nada a dizer</w:t>
      </w:r>
    </w:p>
    <w:p w14:paraId="574F663F" w14:textId="1E1BB664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proofErr w:type="spellStart"/>
      <w:r w:rsidRPr="00932F6D">
        <w:rPr>
          <w:i/>
        </w:rPr>
        <w:t>Gggh</w:t>
      </w:r>
      <w:proofErr w:type="spellEnd"/>
      <w:r w:rsidRPr="00932F6D">
        <w:rPr>
          <w:i/>
        </w:rPr>
        <w:t xml:space="preserve"> </w:t>
      </w:r>
    </w:p>
    <w:p w14:paraId="1C12562E" w14:textId="77777777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 xml:space="preserve">Nenhuma </w:t>
      </w:r>
    </w:p>
    <w:p w14:paraId="1B2978A2" w14:textId="092058F4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>Obras e nova tecnologia</w:t>
      </w:r>
    </w:p>
    <w:p w14:paraId="2B3D5B14" w14:textId="77777777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 xml:space="preserve">A minha nota tem que subir </w:t>
      </w:r>
    </w:p>
    <w:p w14:paraId="6DAF0DA0" w14:textId="7CD6F96E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proofErr w:type="spellStart"/>
      <w:r w:rsidRPr="00932F6D">
        <w:rPr>
          <w:i/>
        </w:rPr>
        <w:t>Fgfdds</w:t>
      </w:r>
      <w:proofErr w:type="spellEnd"/>
    </w:p>
    <w:p w14:paraId="6B7125D8" w14:textId="548E942A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 xml:space="preserve">não tenho sugestões de melhoria </w:t>
      </w:r>
    </w:p>
    <w:p w14:paraId="15EDAC82" w14:textId="77777777" w:rsidR="00932F6D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 xml:space="preserve">AS Salas podem ser maiores </w:t>
      </w:r>
    </w:p>
    <w:p w14:paraId="650E03E2" w14:textId="1EC2CC80" w:rsidR="00A21DA6" w:rsidRPr="00932F6D" w:rsidRDefault="00932F6D" w:rsidP="00932F6D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932F6D">
        <w:rPr>
          <w:i/>
        </w:rPr>
        <w:t>Acho que eu em termos de material devo melhorar</w:t>
      </w:r>
    </w:p>
    <w:p w14:paraId="57F8004F" w14:textId="6030ACF1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6677603" w14:textId="77777777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3B" w14:textId="0F8CAC36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3C" w14:textId="7777777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3E" w14:textId="3F028E82" w:rsidR="00BB1047" w:rsidRDefault="00BB1047" w:rsidP="0002399D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7E39483F" w14:textId="3365E3C3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8AF43E1" w14:textId="77777777" w:rsidR="00C21816" w:rsidRDefault="00C2181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6B8C978" w14:textId="77777777" w:rsidR="00C21816" w:rsidRDefault="00C2181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0D483BE" w14:textId="77777777" w:rsidR="00C21816" w:rsidRDefault="00C2181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5" w14:textId="6F3AF0AE" w:rsidR="00CE29C8" w:rsidRDefault="0052681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3757A0C6" wp14:editId="1662E89A">
            <wp:simplePos x="0" y="0"/>
            <wp:positionH relativeFrom="margin">
              <wp:align>right</wp:align>
            </wp:positionH>
            <wp:positionV relativeFrom="paragraph">
              <wp:posOffset>-6350</wp:posOffset>
            </wp:positionV>
            <wp:extent cx="6667500" cy="3206460"/>
            <wp:effectExtent l="0" t="0" r="0" b="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20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4846" w14:textId="32BE926C" w:rsidR="00CE29C8" w:rsidRDefault="00CE29C8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7" w14:textId="56930058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8" w14:textId="5B86C6BF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9" w14:textId="1499A2B5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A" w14:textId="7CE81A03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B" w14:textId="43624390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C" w14:textId="7777777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D" w14:textId="7777777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E" w14:textId="7777777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F" w14:textId="3DEC88CD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51" w14:textId="2BD491FE" w:rsidR="00BB1047" w:rsidRDefault="00BB1047" w:rsidP="00581618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7E394852" w14:textId="26E6FA13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53" w14:textId="15A3E99A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59" w14:textId="6033630E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5A" w14:textId="69E118F2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5B" w14:textId="13B9FB43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0A08D30" w14:textId="4CCAAD93" w:rsidR="008028DC" w:rsidRPr="008028DC" w:rsidRDefault="00932F6D" w:rsidP="008028D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Apreciações gerais/observações – 4</w:t>
      </w:r>
      <w:r w:rsidR="008028DC">
        <w:rPr>
          <w:b/>
        </w:rPr>
        <w:t>4</w:t>
      </w:r>
      <w:r>
        <w:rPr>
          <w:b/>
        </w:rPr>
        <w:t xml:space="preserve"> respostas</w:t>
      </w:r>
    </w:p>
    <w:p w14:paraId="560DD901" w14:textId="17986796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>Nada</w:t>
      </w:r>
    </w:p>
    <w:p w14:paraId="0F4205F7" w14:textId="17D3134E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>Nada a melhorar</w:t>
      </w:r>
    </w:p>
    <w:p w14:paraId="06AA3D98" w14:textId="03CAD827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>Nada a dizer</w:t>
      </w:r>
    </w:p>
    <w:p w14:paraId="52F9BB91" w14:textId="29C99CA6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>Estar mais atento</w:t>
      </w:r>
    </w:p>
    <w:p w14:paraId="519D99B1" w14:textId="77777777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 xml:space="preserve">Sem sugestões de melhoria </w:t>
      </w:r>
    </w:p>
    <w:p w14:paraId="261E0A59" w14:textId="77777777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 xml:space="preserve">Não tenho </w:t>
      </w:r>
    </w:p>
    <w:p w14:paraId="095F8E9A" w14:textId="4C42D71F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>Não há</w:t>
      </w:r>
    </w:p>
    <w:p w14:paraId="3AB1B65D" w14:textId="0B8761A1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>Nada a apontar</w:t>
      </w:r>
    </w:p>
    <w:p w14:paraId="2095F6F5" w14:textId="50278110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>Nada a dizer, bom natal</w:t>
      </w:r>
    </w:p>
    <w:p w14:paraId="5D3F54A6" w14:textId="2BA2EBFA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>Sou sempre pontual e chego sempre a horas.</w:t>
      </w:r>
    </w:p>
    <w:p w14:paraId="44C9C47B" w14:textId="77878499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>Sou mais ou menos</w:t>
      </w:r>
    </w:p>
    <w:p w14:paraId="69C63660" w14:textId="3B54AD34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proofErr w:type="spellStart"/>
      <w:r w:rsidRPr="008028DC">
        <w:rPr>
          <w:i/>
        </w:rPr>
        <w:t>Hhhh</w:t>
      </w:r>
      <w:proofErr w:type="spellEnd"/>
    </w:p>
    <w:p w14:paraId="3135D1B7" w14:textId="6E91065A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>Acho que a Sala não é muito boa</w:t>
      </w:r>
    </w:p>
    <w:p w14:paraId="78BB2EAC" w14:textId="77777777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 xml:space="preserve">Nenhuma </w:t>
      </w:r>
    </w:p>
    <w:p w14:paraId="462EE14B" w14:textId="355A185A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>Ter uma postura melhor para os alunos</w:t>
      </w:r>
    </w:p>
    <w:p w14:paraId="1D53F416" w14:textId="5C6513DA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>Professora é ótim</w:t>
      </w:r>
      <w:r>
        <w:rPr>
          <w:i/>
        </w:rPr>
        <w:t>a</w:t>
      </w:r>
    </w:p>
    <w:p w14:paraId="38C7BEAB" w14:textId="77777777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 xml:space="preserve">A minha nota e participação </w:t>
      </w:r>
    </w:p>
    <w:p w14:paraId="7AA3A466" w14:textId="030EAA54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proofErr w:type="spellStart"/>
      <w:r w:rsidRPr="008028DC">
        <w:rPr>
          <w:i/>
        </w:rPr>
        <w:t>Gfggg</w:t>
      </w:r>
      <w:proofErr w:type="spellEnd"/>
    </w:p>
    <w:p w14:paraId="609CC911" w14:textId="32E5577C" w:rsidR="008028DC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>Acho que devo melhorar a nota do teste</w:t>
      </w:r>
    </w:p>
    <w:p w14:paraId="048F97FD" w14:textId="24927B0F" w:rsidR="00932F6D" w:rsidRPr="008028DC" w:rsidRDefault="008028DC" w:rsidP="008028DC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8028DC">
        <w:rPr>
          <w:i/>
        </w:rPr>
        <w:t>Acho que sou um aluno empenhado e que participa nas aulas, de Matemática</w:t>
      </w:r>
    </w:p>
    <w:p w14:paraId="05B6A4DE" w14:textId="4ADF85C1" w:rsidR="00932F6D" w:rsidRDefault="00932F6D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C1B2449" w14:textId="384C094B" w:rsidR="00932F6D" w:rsidRDefault="00932F6D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80D56FD" w14:textId="12CF1276" w:rsidR="00932F6D" w:rsidRDefault="00932F6D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D03F795" w14:textId="0C3DEA3F" w:rsidR="00932F6D" w:rsidRDefault="00932F6D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E502191" w14:textId="232497BC" w:rsidR="00932F6D" w:rsidRDefault="00932F6D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DDDDBE4" w14:textId="53499670" w:rsidR="00932F6D" w:rsidRDefault="00932F6D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91D3402" w14:textId="00610B18" w:rsidR="00932F6D" w:rsidRDefault="00932F6D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5F34D72" w14:textId="01EECAF6" w:rsidR="00932F6D" w:rsidRDefault="00932F6D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0ECF83D" w14:textId="5DFC10D4" w:rsidR="00932F6D" w:rsidRDefault="00932F6D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A1E8F9A" w14:textId="7177C0B6" w:rsidR="00932F6D" w:rsidRDefault="00932F6D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60" w14:textId="3BDB6D0A" w:rsidR="00BB1047" w:rsidRDefault="00283A4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2C500141" wp14:editId="626A0595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6661785" cy="3203712"/>
            <wp:effectExtent l="0" t="0" r="5715" b="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3203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4861" w14:textId="14F142C0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62" w14:textId="1C3A7A89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63" w14:textId="65E97EBD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64" w14:textId="772579ED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65" w14:textId="637AC6DE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67" w14:textId="374DB9BE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6637BE2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AF51B66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DDFD84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B7C255E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9D8203C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F3A813E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04E2298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DCBE3ED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FC06287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688C3A2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E9FAB49" w14:textId="52AED564" w:rsidR="00CD6AE1" w:rsidRDefault="00283A4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98176" behindDoc="1" locked="0" layoutInCell="1" allowOverlap="1" wp14:anchorId="15F1C8FE" wp14:editId="451EE9A0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6661785" cy="3493100"/>
            <wp:effectExtent l="0" t="0" r="5715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349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4870" w14:textId="486A226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7E394871" w14:textId="39F8235D" w:rsidR="00CE29C8" w:rsidRDefault="00CE29C8" w:rsidP="00A9719C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7E394872" w14:textId="1542E947" w:rsidR="00CE29C8" w:rsidRDefault="00CE29C8" w:rsidP="00A9719C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7E394873" w14:textId="66C880AB" w:rsidR="00BB1047" w:rsidRDefault="00BB1047" w:rsidP="00A9719C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7E394874" w14:textId="731CC43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75" w14:textId="6753668E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76" w14:textId="0EC26524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54C4482" w14:textId="2985CA88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5E63E52" w14:textId="0089CC5F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F55A807" w14:textId="1FCB4634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101DB56" w14:textId="46A1E951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824DF21" w14:textId="77777777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20DFBB0" w14:textId="77777777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BE8E38" w14:textId="77777777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A10CE1F" w14:textId="77777777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D8A35B7" w14:textId="77777777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B248B1F" w14:textId="77777777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51DC513" w14:textId="77777777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A868991" w14:textId="2B758319" w:rsidR="006B4740" w:rsidRPr="006B4740" w:rsidRDefault="00BB1047" w:rsidP="00DF53A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 xml:space="preserve">Apreciações gerais/observações – </w:t>
      </w:r>
      <w:r w:rsidR="006B4740">
        <w:rPr>
          <w:b/>
        </w:rPr>
        <w:t>53</w:t>
      </w:r>
      <w:r>
        <w:rPr>
          <w:b/>
        </w:rPr>
        <w:t xml:space="preserve"> respostas</w:t>
      </w:r>
    </w:p>
    <w:p w14:paraId="01AA0589" w14:textId="36403F17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Nada</w:t>
      </w:r>
    </w:p>
    <w:p w14:paraId="13DDA158" w14:textId="1C9C60F4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Nada a melhorar</w:t>
      </w:r>
    </w:p>
    <w:p w14:paraId="26A408D1" w14:textId="0B2855D7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Nada a dizer</w:t>
      </w:r>
    </w:p>
    <w:p w14:paraId="48B8FA13" w14:textId="39673ECF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Praticar mais dos exercícios</w:t>
      </w:r>
    </w:p>
    <w:p w14:paraId="0D3C302D" w14:textId="4640D2D1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Estudar mais estar mais atento</w:t>
      </w:r>
    </w:p>
    <w:p w14:paraId="77A2EE19" w14:textId="22849F50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Sem sugestões</w:t>
      </w:r>
    </w:p>
    <w:p w14:paraId="40952733" w14:textId="77777777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Estudar o triplo do que estudo agora</w:t>
      </w:r>
    </w:p>
    <w:p w14:paraId="75C6B23D" w14:textId="4917D4B8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12</w:t>
      </w:r>
    </w:p>
    <w:p w14:paraId="78F37458" w14:textId="4AADD363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Nada dizer, bom natal</w:t>
      </w:r>
    </w:p>
    <w:p w14:paraId="13A9AE87" w14:textId="7CBA24BC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Acho que mereço um 13</w:t>
      </w:r>
    </w:p>
    <w:p w14:paraId="6F9938D2" w14:textId="77777777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lastRenderedPageBreak/>
        <w:t xml:space="preserve">Nada a opinar </w:t>
      </w:r>
    </w:p>
    <w:p w14:paraId="17B7092C" w14:textId="7C1996C6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Um 14</w:t>
      </w:r>
    </w:p>
    <w:p w14:paraId="35799D23" w14:textId="367F7F85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Gosto muito da professora Júlia ela explica muito bem.</w:t>
      </w:r>
    </w:p>
    <w:p w14:paraId="1707DB73" w14:textId="36675D9F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proofErr w:type="spellStart"/>
      <w:r w:rsidRPr="00DF53A7">
        <w:rPr>
          <w:i/>
        </w:rPr>
        <w:t>Ffgf</w:t>
      </w:r>
      <w:proofErr w:type="spellEnd"/>
    </w:p>
    <w:p w14:paraId="237A9017" w14:textId="77777777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Não há.</w:t>
      </w:r>
    </w:p>
    <w:p w14:paraId="1D2D1CE4" w14:textId="4D865B3F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 xml:space="preserve">Sem sugestões de melhoria </w:t>
      </w:r>
    </w:p>
    <w:p w14:paraId="1B71A6AB" w14:textId="7E7444F5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acho que mereço um 17</w:t>
      </w:r>
    </w:p>
    <w:p w14:paraId="1B3291B7" w14:textId="3F215E28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A professora é toxica.</w:t>
      </w:r>
    </w:p>
    <w:p w14:paraId="01500567" w14:textId="341906A9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eu acho que mereço um 16</w:t>
      </w:r>
    </w:p>
    <w:p w14:paraId="707DC1EA" w14:textId="477E0F9B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Um 16</w:t>
      </w:r>
    </w:p>
    <w:p w14:paraId="2AD775CE" w14:textId="5A3F3FC3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Chamem a professora Vera Marrão por favor.</w:t>
      </w:r>
    </w:p>
    <w:p w14:paraId="3FA45751" w14:textId="72058EAC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acho que mereço um 17</w:t>
      </w:r>
    </w:p>
    <w:p w14:paraId="6C202F85" w14:textId="35D61C39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Não tenho</w:t>
      </w:r>
    </w:p>
    <w:p w14:paraId="29CBFC93" w14:textId="77777777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 xml:space="preserve">Nenhuma </w:t>
      </w:r>
    </w:p>
    <w:p w14:paraId="11A5659A" w14:textId="77777777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 xml:space="preserve">Obras e novas tecnologias </w:t>
      </w:r>
    </w:p>
    <w:p w14:paraId="14125B97" w14:textId="50354558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A professora melhorar a postura com os alunos</w:t>
      </w:r>
    </w:p>
    <w:p w14:paraId="1F5060C9" w14:textId="77777777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Acho que o meu empenho é a nota e a participação têm de melhorar</w:t>
      </w:r>
    </w:p>
    <w:p w14:paraId="65593B54" w14:textId="0F8DAEBC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proofErr w:type="spellStart"/>
      <w:r w:rsidRPr="00DF53A7">
        <w:rPr>
          <w:i/>
        </w:rPr>
        <w:t>Fcfgg</w:t>
      </w:r>
      <w:proofErr w:type="spellEnd"/>
    </w:p>
    <w:p w14:paraId="2B45ED5E" w14:textId="77777777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Não há</w:t>
      </w:r>
    </w:p>
    <w:p w14:paraId="10EFE0DA" w14:textId="1DC0FBEF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não tenho sugestões de melhoria</w:t>
      </w:r>
    </w:p>
    <w:p w14:paraId="05E390F2" w14:textId="56A4161E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Acho que mereço um 13 ou um 14</w:t>
      </w:r>
    </w:p>
    <w:p w14:paraId="5FC7BD4F" w14:textId="22E7F493" w:rsidR="006B4740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Acho que devo melhorar na minha organização e na nota do teste</w:t>
      </w:r>
    </w:p>
    <w:p w14:paraId="5AB09334" w14:textId="61E6069C" w:rsidR="00C27812" w:rsidRPr="00DF53A7" w:rsidRDefault="006B4740" w:rsidP="00DF53A7">
      <w:pPr>
        <w:pStyle w:val="Corpodetexto"/>
        <w:numPr>
          <w:ilvl w:val="0"/>
          <w:numId w:val="1"/>
        </w:numPr>
        <w:tabs>
          <w:tab w:val="left" w:pos="10490"/>
        </w:tabs>
        <w:spacing w:before="1"/>
        <w:rPr>
          <w:i/>
        </w:rPr>
      </w:pPr>
      <w:r w:rsidRPr="00DF53A7">
        <w:rPr>
          <w:i/>
        </w:rPr>
        <w:t>participar mais nas aulas</w:t>
      </w:r>
    </w:p>
    <w:p w14:paraId="44CB2153" w14:textId="3FCA3CA7" w:rsidR="00C27812" w:rsidRDefault="00C27812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0CDD294" w14:textId="77777777" w:rsidR="00C27812" w:rsidRDefault="00C27812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91F0CF7" w14:textId="77777777" w:rsidR="00285390" w:rsidRDefault="00285390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716F9C0" w14:textId="5746DC12" w:rsidR="00CB158B" w:rsidRPr="00814A1A" w:rsidRDefault="00CB158B" w:rsidP="00CB158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Comparativo anual:</w:t>
      </w:r>
    </w:p>
    <w:p w14:paraId="12476092" w14:textId="54A278D1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35A7A9B" w14:textId="3F3FA90B" w:rsidR="001B4E66" w:rsidRDefault="0052681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8960" behindDoc="1" locked="0" layoutInCell="1" allowOverlap="1" wp14:anchorId="331B9502" wp14:editId="67E0FFBA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6667500" cy="2759426"/>
            <wp:effectExtent l="0" t="0" r="0" b="3175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DB8D8" w14:textId="345E3636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8E70EC9" w14:textId="5B4E6EEA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E938885" w14:textId="1E11C110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576C7E8" w14:textId="7AF2A63D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0CE3E22" w14:textId="1DEA0FD8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128ADC2" w14:textId="4899C35C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723F93E" w14:textId="409F6DAF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9471C59" w14:textId="77DD990B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5E11702" w14:textId="0D966E78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48EA885" w14:textId="76F0C9B8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B408A91" w14:textId="5D76D618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8CF67CB" w14:textId="5BCB22FF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2BFD1AF" w14:textId="77777777" w:rsidR="00CB158B" w:rsidRDefault="00CB158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AA10D53" w14:textId="509867C3" w:rsidR="00CB158B" w:rsidRDefault="00CB158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1D17C8F" w14:textId="5CA42FD2" w:rsidR="00DF53A7" w:rsidRDefault="00DF53A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1CB7C23" w14:textId="166603F7" w:rsidR="00DF53A7" w:rsidRDefault="00DF53A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2B2C583" w14:textId="7F5027ED" w:rsidR="00DF53A7" w:rsidRDefault="00DF53A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1189A2C" w14:textId="67DF5330" w:rsidR="00DF53A7" w:rsidRDefault="00DF53A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D874408" w14:textId="4949E0D0" w:rsidR="00DF53A7" w:rsidRDefault="00DF53A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7F6A86A" w14:textId="6BD736E8" w:rsidR="00CB158B" w:rsidRDefault="0052681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154147D4" wp14:editId="452ADC94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6667500" cy="2759221"/>
            <wp:effectExtent l="0" t="0" r="0" b="3175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E092E" w14:textId="31F3CFA1" w:rsidR="00CB158B" w:rsidRDefault="00CB158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85BB906" w14:textId="46E5784A" w:rsidR="00CB158B" w:rsidRDefault="00CB158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B58CDA2" w14:textId="293B44B3" w:rsidR="00CB158B" w:rsidRDefault="00CB158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1DB367C" w14:textId="013FC7E6" w:rsidR="00CB158B" w:rsidRDefault="00CB158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5A0C2D5" w14:textId="2A0B0DD2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8A731E7" w14:textId="74B78859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0FA72D9" w14:textId="6D5A0E92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CFEFBB3" w14:textId="1BB25842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9A3ABB8" w14:textId="2D8D791D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05D1B42" w14:textId="26FC5920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18DF151" w14:textId="0EB1B95E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F9E9067" w14:textId="2A584262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1E045F" w14:textId="20EE885C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D30A216" w14:textId="5BC1587B" w:rsidR="001B4E66" w:rsidRDefault="0052681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91008" behindDoc="1" locked="0" layoutInCell="1" allowOverlap="1" wp14:anchorId="1685E401" wp14:editId="0CA912B3">
            <wp:simplePos x="0" y="0"/>
            <wp:positionH relativeFrom="margin">
              <wp:align>right</wp:align>
            </wp:positionH>
            <wp:positionV relativeFrom="paragraph">
              <wp:posOffset>165735</wp:posOffset>
            </wp:positionV>
            <wp:extent cx="6667500" cy="2759221"/>
            <wp:effectExtent l="0" t="0" r="0" b="3175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F5394" w14:textId="6C421D33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2E73AB4" w14:textId="3D3FC0C4" w:rsidR="005E0E0D" w:rsidRDefault="005E0E0D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DD4D467" w14:textId="77C24CF5" w:rsidR="00285390" w:rsidRDefault="00285390">
      <w:pPr>
        <w:rPr>
          <w:b/>
          <w:bCs/>
          <w:color w:val="FF0000"/>
        </w:rPr>
      </w:pPr>
    </w:p>
    <w:p w14:paraId="599EF609" w14:textId="017F158A" w:rsidR="00285390" w:rsidRDefault="00285390">
      <w:pPr>
        <w:rPr>
          <w:b/>
          <w:bCs/>
          <w:color w:val="FF0000"/>
        </w:rPr>
      </w:pPr>
    </w:p>
    <w:p w14:paraId="4FDC5DF6" w14:textId="6A4B94F5" w:rsidR="00285390" w:rsidRDefault="00285390">
      <w:pPr>
        <w:rPr>
          <w:b/>
          <w:bCs/>
          <w:color w:val="FF0000"/>
        </w:rPr>
      </w:pPr>
    </w:p>
    <w:p w14:paraId="26BCAEC1" w14:textId="401B8DCC" w:rsidR="00285390" w:rsidRDefault="00285390">
      <w:pPr>
        <w:rPr>
          <w:b/>
          <w:bCs/>
          <w:color w:val="FF0000"/>
        </w:rPr>
      </w:pPr>
    </w:p>
    <w:p w14:paraId="30CA0445" w14:textId="65EA26DD" w:rsidR="00285390" w:rsidRDefault="00285390">
      <w:pPr>
        <w:rPr>
          <w:b/>
          <w:bCs/>
          <w:color w:val="FF0000"/>
        </w:rPr>
      </w:pPr>
    </w:p>
    <w:p w14:paraId="4F59577A" w14:textId="3D67F366" w:rsidR="00285390" w:rsidRDefault="00285390">
      <w:pPr>
        <w:rPr>
          <w:b/>
          <w:bCs/>
          <w:color w:val="FF0000"/>
        </w:rPr>
      </w:pPr>
    </w:p>
    <w:p w14:paraId="3EA96CC2" w14:textId="4DB0A0BA" w:rsidR="00285390" w:rsidRDefault="00285390">
      <w:pPr>
        <w:rPr>
          <w:b/>
          <w:bCs/>
          <w:color w:val="FF0000"/>
        </w:rPr>
      </w:pPr>
    </w:p>
    <w:p w14:paraId="0DCD00B9" w14:textId="57F15A4F" w:rsidR="00285390" w:rsidRDefault="00526817">
      <w:pPr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92032" behindDoc="1" locked="0" layoutInCell="1" allowOverlap="1" wp14:anchorId="2552D656" wp14:editId="2BCDBF2E">
            <wp:simplePos x="0" y="0"/>
            <wp:positionH relativeFrom="margin">
              <wp:align>right</wp:align>
            </wp:positionH>
            <wp:positionV relativeFrom="paragraph">
              <wp:posOffset>220980</wp:posOffset>
            </wp:positionV>
            <wp:extent cx="6667500" cy="2759221"/>
            <wp:effectExtent l="0" t="0" r="0" b="3175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2CFDE" w14:textId="3AACBC76" w:rsidR="00CB0BC7" w:rsidRDefault="00CB0BC7">
      <w:pPr>
        <w:rPr>
          <w:b/>
          <w:bCs/>
          <w:color w:val="FF0000"/>
        </w:rPr>
      </w:pPr>
    </w:p>
    <w:p w14:paraId="5E8151FA" w14:textId="039B3A2C" w:rsidR="00285390" w:rsidRDefault="00285390">
      <w:pPr>
        <w:rPr>
          <w:b/>
          <w:bCs/>
          <w:color w:val="FF0000"/>
        </w:rPr>
      </w:pPr>
    </w:p>
    <w:p w14:paraId="0F5F4112" w14:textId="0B88CDF0" w:rsidR="00285390" w:rsidRDefault="00285390">
      <w:pPr>
        <w:rPr>
          <w:b/>
          <w:bCs/>
          <w:color w:val="FF0000"/>
        </w:rPr>
      </w:pPr>
    </w:p>
    <w:p w14:paraId="1EFD6631" w14:textId="11178DE1" w:rsidR="00285390" w:rsidRDefault="00285390">
      <w:pPr>
        <w:rPr>
          <w:b/>
          <w:bCs/>
          <w:color w:val="FF0000"/>
        </w:rPr>
      </w:pPr>
    </w:p>
    <w:p w14:paraId="72C81679" w14:textId="199B7B14" w:rsidR="00285390" w:rsidRDefault="00285390">
      <w:pPr>
        <w:rPr>
          <w:b/>
          <w:bCs/>
          <w:color w:val="FF0000"/>
        </w:rPr>
      </w:pPr>
    </w:p>
    <w:p w14:paraId="54A62393" w14:textId="04AF94E0" w:rsidR="00285390" w:rsidRDefault="00285390">
      <w:pPr>
        <w:rPr>
          <w:b/>
          <w:bCs/>
          <w:color w:val="FF0000"/>
        </w:rPr>
      </w:pPr>
    </w:p>
    <w:p w14:paraId="5EEF057A" w14:textId="41FC0156" w:rsidR="00285390" w:rsidRDefault="00285390">
      <w:pPr>
        <w:rPr>
          <w:b/>
          <w:bCs/>
          <w:color w:val="FF0000"/>
        </w:rPr>
      </w:pPr>
    </w:p>
    <w:p w14:paraId="5350D4F5" w14:textId="5F069EBB" w:rsidR="00285390" w:rsidRDefault="00285390">
      <w:pPr>
        <w:rPr>
          <w:b/>
          <w:bCs/>
          <w:color w:val="FF0000"/>
        </w:rPr>
      </w:pPr>
    </w:p>
    <w:p w14:paraId="1C046312" w14:textId="5585B22B" w:rsidR="00285390" w:rsidRDefault="00285390">
      <w:pPr>
        <w:rPr>
          <w:b/>
          <w:bCs/>
          <w:color w:val="FF0000"/>
        </w:rPr>
      </w:pPr>
    </w:p>
    <w:p w14:paraId="0511086C" w14:textId="77777777" w:rsidR="00625F89" w:rsidRDefault="00625F89">
      <w:pPr>
        <w:rPr>
          <w:b/>
          <w:bCs/>
          <w:color w:val="FF0000"/>
        </w:rPr>
      </w:pPr>
    </w:p>
    <w:p w14:paraId="56F83E95" w14:textId="395D82D9" w:rsidR="00285390" w:rsidRDefault="00526817">
      <w:pPr>
        <w:rPr>
          <w:b/>
          <w:bCs/>
          <w:color w:val="FF0000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93056" behindDoc="1" locked="0" layoutInCell="1" allowOverlap="1" wp14:anchorId="76704372" wp14:editId="2C60602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667500" cy="2759221"/>
            <wp:effectExtent l="0" t="0" r="0" b="3175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C7341" w14:textId="1EC05D27" w:rsidR="00285390" w:rsidRDefault="00285390">
      <w:pPr>
        <w:rPr>
          <w:b/>
          <w:bCs/>
          <w:color w:val="FF0000"/>
        </w:rPr>
      </w:pPr>
    </w:p>
    <w:p w14:paraId="3E4F885F" w14:textId="4E4AE92A" w:rsidR="00285390" w:rsidRDefault="00285390">
      <w:pPr>
        <w:rPr>
          <w:b/>
          <w:bCs/>
          <w:color w:val="FF0000"/>
        </w:rPr>
      </w:pPr>
    </w:p>
    <w:p w14:paraId="131AEADF" w14:textId="02B01D37" w:rsidR="00285390" w:rsidRDefault="00285390">
      <w:pPr>
        <w:rPr>
          <w:b/>
          <w:bCs/>
          <w:color w:val="FF0000"/>
        </w:rPr>
      </w:pPr>
    </w:p>
    <w:p w14:paraId="4C208014" w14:textId="3B029A0C" w:rsidR="00285390" w:rsidRDefault="00285390">
      <w:pPr>
        <w:rPr>
          <w:b/>
          <w:bCs/>
          <w:color w:val="FF0000"/>
        </w:rPr>
      </w:pPr>
    </w:p>
    <w:p w14:paraId="0BC88C9C" w14:textId="11E3B6AC" w:rsidR="00285390" w:rsidRDefault="00285390">
      <w:pPr>
        <w:rPr>
          <w:b/>
          <w:bCs/>
          <w:color w:val="FF0000"/>
        </w:rPr>
      </w:pPr>
    </w:p>
    <w:p w14:paraId="142BC82C" w14:textId="2DDF134F" w:rsidR="00285390" w:rsidRDefault="00285390">
      <w:pPr>
        <w:rPr>
          <w:b/>
          <w:bCs/>
          <w:color w:val="FF0000"/>
        </w:rPr>
      </w:pPr>
    </w:p>
    <w:p w14:paraId="68CE5F27" w14:textId="5025433E" w:rsidR="00285390" w:rsidRDefault="00285390">
      <w:pPr>
        <w:rPr>
          <w:b/>
          <w:bCs/>
          <w:color w:val="FF0000"/>
        </w:rPr>
      </w:pPr>
    </w:p>
    <w:p w14:paraId="409186D4" w14:textId="695FA7A7" w:rsidR="00285390" w:rsidRDefault="00285390">
      <w:pPr>
        <w:rPr>
          <w:b/>
          <w:bCs/>
          <w:color w:val="FF0000"/>
        </w:rPr>
      </w:pPr>
    </w:p>
    <w:p w14:paraId="59B1F040" w14:textId="77777777" w:rsidR="00D92A77" w:rsidRDefault="00D92A7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  <w:sectPr w:rsidR="00D92A77" w:rsidSect="006C1110">
          <w:headerReference w:type="default" r:id="rId17"/>
          <w:footerReference w:type="default" r:id="rId18"/>
          <w:pgSz w:w="11906" w:h="16838"/>
          <w:pgMar w:top="1535" w:right="707" w:bottom="851" w:left="709" w:header="284" w:footer="125" w:gutter="0"/>
          <w:cols w:space="708"/>
          <w:docGrid w:linePitch="360"/>
        </w:sectPr>
      </w:pPr>
    </w:p>
    <w:p w14:paraId="3FD8BB34" w14:textId="0981F573" w:rsidR="006F617C" w:rsidRPr="004C6B17" w:rsidRDefault="004C6B1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</w:rPr>
      </w:pPr>
      <w:r w:rsidRPr="00DE001D">
        <w:rPr>
          <w:b/>
          <w:bCs/>
          <w:color w:val="FF0000"/>
        </w:rPr>
        <w:lastRenderedPageBreak/>
        <w:t>Reflexão dos resultados obtidos</w:t>
      </w:r>
      <w:r w:rsidRPr="004C6B17">
        <w:rPr>
          <w:b/>
          <w:bCs/>
        </w:rPr>
        <w:t>:</w:t>
      </w:r>
    </w:p>
    <w:p w14:paraId="6B62B679" w14:textId="673B184F" w:rsidR="005C32A7" w:rsidRDefault="00071094" w:rsidP="00BB1E8C">
      <w:pPr>
        <w:pStyle w:val="Corpodetexto"/>
        <w:tabs>
          <w:tab w:val="left" w:pos="10490"/>
        </w:tabs>
        <w:spacing w:before="1" w:line="276" w:lineRule="auto"/>
        <w:ind w:left="851" w:firstLine="283"/>
      </w:pPr>
      <w:r>
        <w:t xml:space="preserve">Os alunos demonstram uma claríssima satisfação com o funcionamento </w:t>
      </w:r>
      <w:r w:rsidR="005C32A7">
        <w:t>dos cursos profissionais</w:t>
      </w:r>
      <w:r w:rsidR="00C0080D">
        <w:t xml:space="preserve"> e</w:t>
      </w:r>
      <w:r w:rsidR="005C32A7">
        <w:t xml:space="preserve">m todos os </w:t>
      </w:r>
      <w:r w:rsidR="00F535ED">
        <w:t>parâmetros exógenos</w:t>
      </w:r>
      <w:r w:rsidR="00AA04E4">
        <w:t xml:space="preserve">, </w:t>
      </w:r>
      <w:r w:rsidR="00C0080D">
        <w:t>“</w:t>
      </w:r>
      <w:r w:rsidR="00AA04E4">
        <w:t>Programa</w:t>
      </w:r>
      <w:r w:rsidR="00C0080D">
        <w:t>”</w:t>
      </w:r>
      <w:r w:rsidR="00AA04E4">
        <w:t xml:space="preserve">, </w:t>
      </w:r>
      <w:r w:rsidR="00C0080D">
        <w:t>“</w:t>
      </w:r>
      <w:r w:rsidR="00AA04E4">
        <w:t>Organização</w:t>
      </w:r>
      <w:r w:rsidR="00C0080D">
        <w:t>”</w:t>
      </w:r>
      <w:r w:rsidR="00AA04E4">
        <w:t xml:space="preserve"> e </w:t>
      </w:r>
      <w:r w:rsidR="00C0080D">
        <w:t>“</w:t>
      </w:r>
      <w:r w:rsidR="00AA04E4">
        <w:t>Formador</w:t>
      </w:r>
      <w:r w:rsidR="00C0080D">
        <w:t>”</w:t>
      </w:r>
      <w:r w:rsidR="003618FE">
        <w:t>.</w:t>
      </w:r>
      <w:r w:rsidR="00F535ED">
        <w:t xml:space="preserve"> </w:t>
      </w:r>
      <w:r w:rsidR="003618FE">
        <w:t>O</w:t>
      </w:r>
      <w:r w:rsidR="00F535ED">
        <w:t>bt</w:t>
      </w:r>
      <w:r w:rsidR="00DE1473">
        <w:t>ê</w:t>
      </w:r>
      <w:r w:rsidR="00F535ED">
        <w:t>m-se</w:t>
      </w:r>
      <w:r w:rsidR="00AA04E4">
        <w:t xml:space="preserve"> </w:t>
      </w:r>
      <w:r w:rsidR="00C42F66">
        <w:t>números</w:t>
      </w:r>
      <w:r w:rsidR="00DE1473">
        <w:t xml:space="preserve"> esmagadores entre </w:t>
      </w:r>
      <w:r w:rsidR="00533E48">
        <w:t xml:space="preserve">“Satisfeito” e “Muito Satisfeito”, sendo </w:t>
      </w:r>
      <w:r w:rsidR="0047288D">
        <w:t xml:space="preserve">insignificante </w:t>
      </w:r>
      <w:r w:rsidR="008823E8">
        <w:t>o número de opiniões negativas.</w:t>
      </w:r>
    </w:p>
    <w:p w14:paraId="12E9CCA0" w14:textId="567A1146" w:rsidR="00262CE2" w:rsidRDefault="008823E8" w:rsidP="00070480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/>
        </w:rPr>
      </w:pPr>
      <w:r>
        <w:t xml:space="preserve">Porém, </w:t>
      </w:r>
      <w:r w:rsidR="005229BA">
        <w:t>no parâmetro</w:t>
      </w:r>
      <w:r w:rsidR="005E7E0C">
        <w:t xml:space="preserve"> ”Organização”, o indicador </w:t>
      </w:r>
      <w:r w:rsidR="002B4572">
        <w:t>“Instalações”</w:t>
      </w:r>
      <w:r w:rsidR="0038216A">
        <w:t xml:space="preserve"> continua a mostrar um número</w:t>
      </w:r>
      <w:r w:rsidR="00CF703E">
        <w:t xml:space="preserve"> de opiniões negativas</w:t>
      </w:r>
      <w:r w:rsidR="00CD3338">
        <w:t xml:space="preserve"> </w:t>
      </w:r>
      <w:r w:rsidR="007E17F9">
        <w:t>com alguma relevância</w:t>
      </w:r>
      <w:r w:rsidR="00D4279A">
        <w:t>, em linha com inquéritos anteriores.</w:t>
      </w:r>
    </w:p>
    <w:p w14:paraId="68A32F92" w14:textId="73A7BCF8" w:rsidR="00037A56" w:rsidRDefault="00F85C7F" w:rsidP="00BB1E8C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Cs/>
        </w:rPr>
      </w:pPr>
      <w:r>
        <w:rPr>
          <w:iCs/>
        </w:rPr>
        <w:t>No que toca</w:t>
      </w:r>
      <w:r w:rsidR="00496BFD">
        <w:rPr>
          <w:iCs/>
        </w:rPr>
        <w:t xml:space="preserve"> à responsabilidade direta dos alunos</w:t>
      </w:r>
      <w:r w:rsidR="00730E17">
        <w:rPr>
          <w:iCs/>
        </w:rPr>
        <w:t>, “Autoavaliaçã</w:t>
      </w:r>
      <w:r w:rsidR="007F5E1C">
        <w:rPr>
          <w:iCs/>
        </w:rPr>
        <w:t>o”, os alunos revelam</w:t>
      </w:r>
      <w:r w:rsidR="00825E91">
        <w:rPr>
          <w:iCs/>
        </w:rPr>
        <w:t xml:space="preserve"> </w:t>
      </w:r>
      <w:r w:rsidR="00496BFD">
        <w:rPr>
          <w:iCs/>
        </w:rPr>
        <w:t>bastante</w:t>
      </w:r>
      <w:r w:rsidR="002633B1">
        <w:rPr>
          <w:iCs/>
        </w:rPr>
        <w:t xml:space="preserve"> satisfação </w:t>
      </w:r>
      <w:r w:rsidR="00496BFD">
        <w:rPr>
          <w:iCs/>
        </w:rPr>
        <w:t>no seu desempenho</w:t>
      </w:r>
      <w:r w:rsidR="00BB493D">
        <w:rPr>
          <w:iCs/>
        </w:rPr>
        <w:t>, “Motivação e participação” e “Resultados de aprendizagem”</w:t>
      </w:r>
      <w:r w:rsidR="00CB3E03">
        <w:rPr>
          <w:iCs/>
        </w:rPr>
        <w:t>, mas têm uma ótima satisfação no indicador “Relacionamento com os colegas”.</w:t>
      </w:r>
    </w:p>
    <w:p w14:paraId="7C95F694" w14:textId="3180E5C9" w:rsidR="00D31F95" w:rsidRPr="00037A56" w:rsidRDefault="0044227E" w:rsidP="00BB1E8C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Cs/>
        </w:rPr>
      </w:pPr>
      <w:r>
        <w:rPr>
          <w:iCs/>
        </w:rPr>
        <w:t>Como se pode verificar nos gráficos anuais comparativos, e</w:t>
      </w:r>
      <w:r w:rsidR="00D31F95">
        <w:rPr>
          <w:iCs/>
        </w:rPr>
        <w:t xml:space="preserve">stes números estão em linha com os resultados obtidos em </w:t>
      </w:r>
      <w:r w:rsidR="008A1313">
        <w:rPr>
          <w:iCs/>
        </w:rPr>
        <w:t>anos letivos</w:t>
      </w:r>
      <w:r w:rsidR="00D31F95">
        <w:rPr>
          <w:iCs/>
        </w:rPr>
        <w:t xml:space="preserve"> anteriores</w:t>
      </w:r>
      <w:r w:rsidR="00321C4B">
        <w:rPr>
          <w:iCs/>
        </w:rPr>
        <w:t xml:space="preserve">, </w:t>
      </w:r>
      <w:r w:rsidR="002402A2">
        <w:rPr>
          <w:iCs/>
        </w:rPr>
        <w:t xml:space="preserve">havendo uma melhoria de satisfação </w:t>
      </w:r>
      <w:r w:rsidR="00F24B0E">
        <w:rPr>
          <w:iCs/>
        </w:rPr>
        <w:t>no ano letivo presente.</w:t>
      </w:r>
    </w:p>
    <w:p w14:paraId="57C4E8C5" w14:textId="77777777" w:rsidR="00262CE2" w:rsidRDefault="00262CE2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2C3FA754" w14:textId="77777777" w:rsidR="006F617C" w:rsidRDefault="006F617C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AE" w14:textId="49BC195D" w:rsidR="00BB1047" w:rsidRPr="00A75DCE" w:rsidRDefault="00BB1047" w:rsidP="00D30E05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 w:rsidRPr="00A75DCE">
        <w:t xml:space="preserve">Vila Real, </w:t>
      </w:r>
      <w:r w:rsidR="005455E1">
        <w:t>20 de janeiro de 2023</w:t>
      </w:r>
      <w:r w:rsidR="00A4192C">
        <w:t>.</w:t>
      </w:r>
    </w:p>
    <w:p w14:paraId="7E3948AF" w14:textId="0A662D19" w:rsidR="00BB1047" w:rsidRPr="00A75DCE" w:rsidRDefault="00BB1047" w:rsidP="00D30E05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t>O coordenador</w:t>
      </w:r>
      <w:r w:rsidRPr="00A75DCE">
        <w:t xml:space="preserve"> </w:t>
      </w:r>
      <w:r w:rsidR="00CE29C8">
        <w:t>dos cursos profissionais</w:t>
      </w:r>
      <w:r w:rsidR="00D30E05">
        <w:t>,</w:t>
      </w:r>
    </w:p>
    <w:p w14:paraId="7E3948B0" w14:textId="77777777" w:rsidR="00BB1047" w:rsidRDefault="00BB1047" w:rsidP="00D30E05">
      <w:pPr>
        <w:pStyle w:val="Corpodetexto"/>
        <w:tabs>
          <w:tab w:val="left" w:pos="10490"/>
        </w:tabs>
        <w:spacing w:before="1" w:line="276" w:lineRule="auto"/>
        <w:ind w:left="851"/>
        <w:jc w:val="center"/>
        <w:rPr>
          <w:i/>
        </w:rPr>
      </w:pPr>
    </w:p>
    <w:p w14:paraId="7E3948B2" w14:textId="21AEF6DC" w:rsidR="00BF70F8" w:rsidRPr="00071457" w:rsidRDefault="00BB1047" w:rsidP="00D30E05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rPr>
          <w:i/>
        </w:rPr>
        <w:t>Cesário Manuel Ferreira Correia de Matos</w:t>
      </w:r>
    </w:p>
    <w:sectPr w:rsidR="00BF70F8" w:rsidRPr="00071457" w:rsidSect="006C1110">
      <w:pgSz w:w="11906" w:h="16838"/>
      <w:pgMar w:top="1535" w:right="707" w:bottom="851" w:left="709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1149" w14:textId="77777777" w:rsidR="0001362F" w:rsidRDefault="0001362F" w:rsidP="00071457">
      <w:pPr>
        <w:spacing w:after="0" w:line="240" w:lineRule="auto"/>
      </w:pPr>
      <w:r>
        <w:separator/>
      </w:r>
    </w:p>
  </w:endnote>
  <w:endnote w:type="continuationSeparator" w:id="0">
    <w:p w14:paraId="372F0116" w14:textId="77777777" w:rsidR="0001362F" w:rsidRDefault="0001362F" w:rsidP="0007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080"/>
      <w:gridCol w:w="2410"/>
    </w:tblGrid>
    <w:tr w:rsidR="00D56134" w:rsidRPr="00CF557D" w14:paraId="7E3948BF" w14:textId="77777777" w:rsidTr="00253ECC">
      <w:trPr>
        <w:trHeight w:val="104"/>
      </w:trPr>
      <w:tc>
        <w:tcPr>
          <w:tcW w:w="8080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</w:tcPr>
        <w:p w14:paraId="7E3948BD" w14:textId="1653D8F6" w:rsidR="00D56134" w:rsidRPr="00CF557D" w:rsidRDefault="00C61537" w:rsidP="002E4D79">
          <w:pP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" w:eastAsia="Times New Roman" w:hAnsi="Arial" w:cs="Arial"/>
              <w:b/>
              <w:color w:val="4F81BD"/>
              <w:sz w:val="16"/>
              <w:szCs w:val="16"/>
              <w:lang w:val="es-ES" w:eastAsia="pt-PT"/>
            </w:rPr>
          </w:pPr>
          <w:r w:rsidRPr="001039BE">
            <w:rPr>
              <w:rFonts w:cs="Calibri"/>
              <w:b/>
              <w:sz w:val="16"/>
              <w:szCs w:val="16"/>
              <w:lang w:val="es-ES"/>
            </w:rPr>
            <w:fldChar w:fldCharType="begin"/>
          </w:r>
          <w:r w:rsidRPr="001039BE">
            <w:rPr>
              <w:rFonts w:cs="Calibri"/>
              <w:b/>
              <w:sz w:val="16"/>
              <w:szCs w:val="16"/>
              <w:lang w:val="es-ES"/>
            </w:rPr>
            <w:instrText xml:space="preserve"> PAGE   \* MERGEFORMAT </w:instrText>
          </w:r>
          <w:r w:rsidRPr="001039BE">
            <w:rPr>
              <w:rFonts w:cs="Calibri"/>
              <w:b/>
              <w:sz w:val="16"/>
              <w:szCs w:val="16"/>
              <w:lang w:val="es-ES"/>
            </w:rPr>
            <w:fldChar w:fldCharType="separate"/>
          </w:r>
          <w:r>
            <w:rPr>
              <w:rFonts w:cs="Calibri"/>
              <w:b/>
              <w:sz w:val="16"/>
              <w:szCs w:val="16"/>
              <w:lang w:val="es-ES"/>
            </w:rPr>
            <w:t>1</w:t>
          </w:r>
          <w:r w:rsidRPr="001039BE">
            <w:rPr>
              <w:rFonts w:cs="Calibri"/>
              <w:b/>
              <w:sz w:val="16"/>
              <w:szCs w:val="16"/>
              <w:lang w:val="es-ES"/>
            </w:rPr>
            <w:fldChar w:fldCharType="end"/>
          </w:r>
          <w:r w:rsidRPr="001039BE">
            <w:rPr>
              <w:rFonts w:cs="Calibri"/>
              <w:b/>
              <w:sz w:val="16"/>
              <w:szCs w:val="16"/>
              <w:lang w:val="es-ES"/>
            </w:rPr>
            <w:t>|</w:t>
          </w:r>
          <w:r w:rsidRPr="001039BE">
            <w:rPr>
              <w:rFonts w:cs="Calibri"/>
              <w:bCs/>
              <w:sz w:val="16"/>
              <w:szCs w:val="16"/>
            </w:rPr>
            <w:fldChar w:fldCharType="begin"/>
          </w:r>
          <w:r w:rsidRPr="001039BE">
            <w:rPr>
              <w:rFonts w:cs="Calibri"/>
              <w:bCs/>
              <w:sz w:val="16"/>
              <w:szCs w:val="16"/>
            </w:rPr>
            <w:instrText xml:space="preserve"> NUMPAGES   \* MERGEFORMAT </w:instrText>
          </w:r>
          <w:r w:rsidRPr="001039BE">
            <w:rPr>
              <w:rFonts w:cs="Calibri"/>
              <w:bCs/>
              <w:sz w:val="16"/>
              <w:szCs w:val="16"/>
            </w:rPr>
            <w:fldChar w:fldCharType="separate"/>
          </w:r>
          <w:r>
            <w:rPr>
              <w:rFonts w:cs="Calibri"/>
              <w:bCs/>
              <w:sz w:val="16"/>
              <w:szCs w:val="16"/>
            </w:rPr>
            <w:t>1</w:t>
          </w:r>
          <w:r w:rsidRPr="001039BE">
            <w:rPr>
              <w:rFonts w:cs="Calibri"/>
              <w:bCs/>
              <w:noProof/>
              <w:sz w:val="16"/>
              <w:szCs w:val="16"/>
              <w:lang w:val="es-ES"/>
            </w:rPr>
            <w:fldChar w:fldCharType="end"/>
          </w:r>
        </w:p>
      </w:tc>
      <w:tc>
        <w:tcPr>
          <w:tcW w:w="2410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  <w:hideMark/>
        </w:tcPr>
        <w:p w14:paraId="1B8310C6" w14:textId="77777777" w:rsidR="00253ECC" w:rsidRPr="00253ECC" w:rsidRDefault="00D56134" w:rsidP="0022041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</w:pPr>
          <w:r w:rsidRPr="00253ECC"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AEMM-F</w:t>
          </w:r>
          <w:r w:rsidRPr="00253ECC">
            <w:rPr>
              <w:rFonts w:ascii="Arial" w:hAnsi="Arial" w:cs="Arial"/>
              <w:b/>
              <w:bCs/>
              <w:sz w:val="14"/>
              <w:szCs w:val="16"/>
              <w:lang w:val="es-ES"/>
            </w:rPr>
            <w:t>-00</w:t>
          </w:r>
          <w:r w:rsidR="005271FC" w:rsidRPr="00253ECC">
            <w:rPr>
              <w:rFonts w:ascii="Arial" w:hAnsi="Arial" w:cs="Arial"/>
              <w:b/>
              <w:bCs/>
              <w:sz w:val="14"/>
              <w:szCs w:val="16"/>
              <w:lang w:val="es-ES"/>
            </w:rPr>
            <w:t>3</w:t>
          </w:r>
          <w:r w:rsidRPr="00253ECC"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-2020-V0</w:t>
          </w:r>
        </w:p>
        <w:p w14:paraId="7E3948BE" w14:textId="39144323" w:rsidR="00C61537" w:rsidRPr="00CF557D" w:rsidRDefault="00220415" w:rsidP="0022041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20"/>
              <w:lang w:val="es-ES" w:eastAsia="pt-PT"/>
            </w:rPr>
          </w:pPr>
          <w:r>
            <w:rPr>
              <w:rFonts w:eastAsia="Times New Roman" w:cs="Calibri"/>
              <w:sz w:val="16"/>
              <w:szCs w:val="16"/>
              <w:lang w:val="es-ES" w:eastAsia="pt-PT"/>
            </w:rPr>
            <w:t>REFLEXÃO ESTATÍSTICA</w:t>
          </w:r>
        </w:p>
      </w:tc>
    </w:tr>
  </w:tbl>
  <w:p w14:paraId="7E3948C0" w14:textId="77777777" w:rsidR="00D56134" w:rsidRPr="005A04D2" w:rsidRDefault="00D56134" w:rsidP="00D56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5A91" w14:textId="77777777" w:rsidR="0001362F" w:rsidRDefault="0001362F" w:rsidP="00071457">
      <w:pPr>
        <w:spacing w:after="0" w:line="240" w:lineRule="auto"/>
      </w:pPr>
      <w:r>
        <w:separator/>
      </w:r>
    </w:p>
  </w:footnote>
  <w:footnote w:type="continuationSeparator" w:id="0">
    <w:p w14:paraId="4FF30FF5" w14:textId="77777777" w:rsidR="0001362F" w:rsidRDefault="0001362F" w:rsidP="0007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48BC" w14:textId="2908EF84" w:rsidR="00071457" w:rsidRPr="00DC2C1D" w:rsidRDefault="00DC2C1D" w:rsidP="00DC2C1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D95D57" wp14:editId="6DECAC4A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288291" cy="719329"/>
          <wp:effectExtent l="0" t="0" r="0" b="508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291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02443"/>
    <w:multiLevelType w:val="hybridMultilevel"/>
    <w:tmpl w:val="9B7C82D4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7"/>
    <w:rsid w:val="0001362F"/>
    <w:rsid w:val="0002399D"/>
    <w:rsid w:val="00037A56"/>
    <w:rsid w:val="00047765"/>
    <w:rsid w:val="00070480"/>
    <w:rsid w:val="00071094"/>
    <w:rsid w:val="00071457"/>
    <w:rsid w:val="00093791"/>
    <w:rsid w:val="0009418E"/>
    <w:rsid w:val="000B1680"/>
    <w:rsid w:val="000C3366"/>
    <w:rsid w:val="000D5EFC"/>
    <w:rsid w:val="00115F89"/>
    <w:rsid w:val="0013448B"/>
    <w:rsid w:val="00136E0C"/>
    <w:rsid w:val="0015679C"/>
    <w:rsid w:val="00183CD6"/>
    <w:rsid w:val="001A1D9D"/>
    <w:rsid w:val="001B4E66"/>
    <w:rsid w:val="001C3B2A"/>
    <w:rsid w:val="001D26E4"/>
    <w:rsid w:val="001D3995"/>
    <w:rsid w:val="0020165F"/>
    <w:rsid w:val="00211CCD"/>
    <w:rsid w:val="00220415"/>
    <w:rsid w:val="00225078"/>
    <w:rsid w:val="0022653D"/>
    <w:rsid w:val="00232CEF"/>
    <w:rsid w:val="002373DB"/>
    <w:rsid w:val="002402A2"/>
    <w:rsid w:val="00253ECC"/>
    <w:rsid w:val="00262CE2"/>
    <w:rsid w:val="002633B1"/>
    <w:rsid w:val="00283A45"/>
    <w:rsid w:val="00285390"/>
    <w:rsid w:val="002A51F8"/>
    <w:rsid w:val="002B1D08"/>
    <w:rsid w:val="002B4572"/>
    <w:rsid w:val="002D0E5D"/>
    <w:rsid w:val="0031557A"/>
    <w:rsid w:val="00317CB9"/>
    <w:rsid w:val="00321C4B"/>
    <w:rsid w:val="00326AB9"/>
    <w:rsid w:val="00343F90"/>
    <w:rsid w:val="003456F8"/>
    <w:rsid w:val="003618FE"/>
    <w:rsid w:val="0036728B"/>
    <w:rsid w:val="0038216A"/>
    <w:rsid w:val="003B31CD"/>
    <w:rsid w:val="003F2F46"/>
    <w:rsid w:val="00401F9F"/>
    <w:rsid w:val="00411374"/>
    <w:rsid w:val="004346D2"/>
    <w:rsid w:val="0044227E"/>
    <w:rsid w:val="0047288D"/>
    <w:rsid w:val="00496BFD"/>
    <w:rsid w:val="004A2AA9"/>
    <w:rsid w:val="004B7F33"/>
    <w:rsid w:val="004C6B17"/>
    <w:rsid w:val="0051286D"/>
    <w:rsid w:val="005167FB"/>
    <w:rsid w:val="005229BA"/>
    <w:rsid w:val="00526817"/>
    <w:rsid w:val="005271FC"/>
    <w:rsid w:val="00533E48"/>
    <w:rsid w:val="005455E1"/>
    <w:rsid w:val="00546C14"/>
    <w:rsid w:val="005745CA"/>
    <w:rsid w:val="00581618"/>
    <w:rsid w:val="005860EE"/>
    <w:rsid w:val="005A0E60"/>
    <w:rsid w:val="005B767F"/>
    <w:rsid w:val="005C32A7"/>
    <w:rsid w:val="005E0E0D"/>
    <w:rsid w:val="005E7E0C"/>
    <w:rsid w:val="005F0D24"/>
    <w:rsid w:val="006246F9"/>
    <w:rsid w:val="00625F89"/>
    <w:rsid w:val="006440F7"/>
    <w:rsid w:val="006B2D50"/>
    <w:rsid w:val="006B4740"/>
    <w:rsid w:val="006C1110"/>
    <w:rsid w:val="006C2FF1"/>
    <w:rsid w:val="006F617C"/>
    <w:rsid w:val="00730E17"/>
    <w:rsid w:val="00745B27"/>
    <w:rsid w:val="007563DB"/>
    <w:rsid w:val="00757B72"/>
    <w:rsid w:val="007654BA"/>
    <w:rsid w:val="007E0375"/>
    <w:rsid w:val="007E17F9"/>
    <w:rsid w:val="007F5E1C"/>
    <w:rsid w:val="008028DC"/>
    <w:rsid w:val="00814A1A"/>
    <w:rsid w:val="00814CC3"/>
    <w:rsid w:val="00825E91"/>
    <w:rsid w:val="008375F6"/>
    <w:rsid w:val="008823E8"/>
    <w:rsid w:val="008A10A4"/>
    <w:rsid w:val="008A1313"/>
    <w:rsid w:val="008B296A"/>
    <w:rsid w:val="008B590D"/>
    <w:rsid w:val="008C373D"/>
    <w:rsid w:val="008E6ABE"/>
    <w:rsid w:val="00932F6D"/>
    <w:rsid w:val="00943D69"/>
    <w:rsid w:val="009B529E"/>
    <w:rsid w:val="009E2BD4"/>
    <w:rsid w:val="00A06C15"/>
    <w:rsid w:val="00A21DA6"/>
    <w:rsid w:val="00A4192C"/>
    <w:rsid w:val="00A51498"/>
    <w:rsid w:val="00A72DD8"/>
    <w:rsid w:val="00A9719C"/>
    <w:rsid w:val="00AA04E4"/>
    <w:rsid w:val="00B20621"/>
    <w:rsid w:val="00B46C4A"/>
    <w:rsid w:val="00B60141"/>
    <w:rsid w:val="00B83357"/>
    <w:rsid w:val="00BB1047"/>
    <w:rsid w:val="00BB1E8C"/>
    <w:rsid w:val="00BB493D"/>
    <w:rsid w:val="00BD7EC0"/>
    <w:rsid w:val="00C0080D"/>
    <w:rsid w:val="00C21816"/>
    <w:rsid w:val="00C27812"/>
    <w:rsid w:val="00C42F66"/>
    <w:rsid w:val="00C61537"/>
    <w:rsid w:val="00C82EAD"/>
    <w:rsid w:val="00CB0BC7"/>
    <w:rsid w:val="00CB158B"/>
    <w:rsid w:val="00CB3E03"/>
    <w:rsid w:val="00CD3338"/>
    <w:rsid w:val="00CD6AE1"/>
    <w:rsid w:val="00CE29C8"/>
    <w:rsid w:val="00CF703E"/>
    <w:rsid w:val="00D21798"/>
    <w:rsid w:val="00D26A35"/>
    <w:rsid w:val="00D30E05"/>
    <w:rsid w:val="00D31F95"/>
    <w:rsid w:val="00D4279A"/>
    <w:rsid w:val="00D42D99"/>
    <w:rsid w:val="00D47373"/>
    <w:rsid w:val="00D56134"/>
    <w:rsid w:val="00D92A77"/>
    <w:rsid w:val="00DA2F48"/>
    <w:rsid w:val="00DC2C1D"/>
    <w:rsid w:val="00DE001D"/>
    <w:rsid w:val="00DE1473"/>
    <w:rsid w:val="00DF3F8D"/>
    <w:rsid w:val="00DF53A7"/>
    <w:rsid w:val="00E342A6"/>
    <w:rsid w:val="00E42EFF"/>
    <w:rsid w:val="00E67129"/>
    <w:rsid w:val="00E779CE"/>
    <w:rsid w:val="00E84003"/>
    <w:rsid w:val="00E85DD1"/>
    <w:rsid w:val="00ED2C36"/>
    <w:rsid w:val="00F230D9"/>
    <w:rsid w:val="00F24B0E"/>
    <w:rsid w:val="00F303E0"/>
    <w:rsid w:val="00F535ED"/>
    <w:rsid w:val="00F539F6"/>
    <w:rsid w:val="00F66F23"/>
    <w:rsid w:val="00F7748F"/>
    <w:rsid w:val="00F83C7A"/>
    <w:rsid w:val="00F85C7F"/>
    <w:rsid w:val="00F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94817"/>
  <w15:docId w15:val="{5CA99100-8A79-4C3C-AB3A-C7588CD3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0714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071457"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formviewerviewitemsitemrequiredasterisk">
    <w:name w:val="freebirdformviewerviewitemsitemrequiredasterisk"/>
    <w:basedOn w:val="Tipodeletrapredefinidodopargrafo"/>
    <w:rsid w:val="00071457"/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0714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071457"/>
    <w:rPr>
      <w:rFonts w:ascii="Arial" w:eastAsia="Times New Roman" w:hAnsi="Arial" w:cs="Arial"/>
      <w:vanish/>
      <w:sz w:val="16"/>
      <w:szCs w:val="16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071457"/>
    <w:rPr>
      <w:color w:val="0000FF"/>
      <w:u w:val="single"/>
    </w:rPr>
  </w:style>
  <w:style w:type="character" w:customStyle="1" w:styleId="freebirdcommonviewproductnamelockuptext">
    <w:name w:val="freebirdcommonviewproductnamelockuptext"/>
    <w:basedOn w:val="Tipodeletrapredefinidodopargrafo"/>
    <w:rsid w:val="00071457"/>
  </w:style>
  <w:style w:type="paragraph" w:styleId="Cabealho">
    <w:name w:val="header"/>
    <w:basedOn w:val="Normal"/>
    <w:link w:val="CabealhoCarter"/>
    <w:uiPriority w:val="99"/>
    <w:unhideWhenUsed/>
    <w:rsid w:val="00071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1457"/>
  </w:style>
  <w:style w:type="paragraph" w:styleId="Rodap">
    <w:name w:val="footer"/>
    <w:basedOn w:val="Normal"/>
    <w:link w:val="RodapCarter"/>
    <w:uiPriority w:val="99"/>
    <w:unhideWhenUsed/>
    <w:rsid w:val="00071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1457"/>
  </w:style>
  <w:style w:type="table" w:styleId="TabelacomGrelha">
    <w:name w:val="Table Grid"/>
    <w:basedOn w:val="Tabelanormal"/>
    <w:rsid w:val="0007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1"/>
    <w:qFormat/>
    <w:rsid w:val="00BB10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B1047"/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5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18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0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7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7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31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49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71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54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7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7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5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4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51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43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2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41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0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12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4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96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56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60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7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60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20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1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32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26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14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8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3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9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83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9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5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5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9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2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18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0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7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106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36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512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65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617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7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448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0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34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20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017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96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074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59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189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82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303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84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627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8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27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90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75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20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1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33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40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3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0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0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06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26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18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2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72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32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19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39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63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9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084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4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094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00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386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1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117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24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67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91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724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57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603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51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141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48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674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68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63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7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8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8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0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8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61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31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0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54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23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60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569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95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094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7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34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605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8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34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19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49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22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7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65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3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79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2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0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80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72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0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61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7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0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2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5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4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4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96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45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4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55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90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63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04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734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93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13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1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188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9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484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49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86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261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17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188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01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824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76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26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59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1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2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4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4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7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3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79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01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5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2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2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46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47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957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97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664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52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30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10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28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17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42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9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161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6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237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12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99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41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38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25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6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3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3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5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7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83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33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32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2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66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899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0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59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86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629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01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68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1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218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4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250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64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24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489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1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426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200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8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478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33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40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12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887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34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581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75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64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1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68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3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1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2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0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5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1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9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7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26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59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65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50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457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59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738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7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78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41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719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1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516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9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421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32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767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9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21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5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8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1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62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2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4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1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8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5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2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2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0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27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739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76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053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6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6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25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771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1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882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00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58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8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35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7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605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7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79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2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53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143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67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568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25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306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30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388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70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848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8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9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9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0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47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1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0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38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6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0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29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2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6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03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5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67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43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93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51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82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90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60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21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45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297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1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297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9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4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064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96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580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58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449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15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163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91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8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3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4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1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59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65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1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25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3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37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4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81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02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0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06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81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06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583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47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81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7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27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927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86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82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66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93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43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36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1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1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31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0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1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13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2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8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163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85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0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9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32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33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01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28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9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01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815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1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724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9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99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4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360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1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90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91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66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700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59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364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99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9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347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506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7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5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0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631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346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3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71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3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46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61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34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1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2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4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31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0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4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7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0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77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49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26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36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66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10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0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33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72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67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53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25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73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5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074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55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610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9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24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8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0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4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2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6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5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28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651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4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31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0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347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34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418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46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42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0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26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5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5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1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83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1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24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32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66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3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09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3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0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595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Cesario Manuel Ferreira Correia Matos</cp:lastModifiedBy>
  <cp:revision>13</cp:revision>
  <cp:lastPrinted>2022-09-30T10:56:00Z</cp:lastPrinted>
  <dcterms:created xsi:type="dcterms:W3CDTF">2023-01-20T09:12:00Z</dcterms:created>
  <dcterms:modified xsi:type="dcterms:W3CDTF">2023-01-24T12:02:00Z</dcterms:modified>
</cp:coreProperties>
</file>